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0"/>
          <w:szCs w:val="20"/>
        </w:rPr>
      </w:pPr>
      <w:r w:rsidDel="00000000" w:rsidR="00000000" w:rsidRPr="00000000">
        <w:rPr>
          <w:sz w:val="20"/>
          <w:szCs w:val="20"/>
          <w:rtl w:val="0"/>
        </w:rPr>
        <w:t xml:space="preserve">2410 Minnis Drive, Suite 260</w:t>
      </w:r>
    </w:p>
    <w:p w:rsidR="00000000" w:rsidDel="00000000" w:rsidP="00000000" w:rsidRDefault="00000000" w:rsidRPr="00000000" w14:paraId="00000002">
      <w:pPr>
        <w:rPr>
          <w:sz w:val="20"/>
          <w:szCs w:val="20"/>
        </w:rPr>
      </w:pPr>
      <w:r w:rsidDel="00000000" w:rsidR="00000000" w:rsidRPr="00000000">
        <w:rPr>
          <w:sz w:val="20"/>
          <w:szCs w:val="20"/>
          <w:rtl w:val="0"/>
        </w:rPr>
        <w:t xml:space="preserve">Fort Worth, TX  76117</w:t>
      </w:r>
    </w:p>
    <w:p w:rsidR="00000000" w:rsidDel="00000000" w:rsidP="00000000" w:rsidRDefault="00000000" w:rsidRPr="00000000" w14:paraId="00000003">
      <w:pPr>
        <w:rPr>
          <w:sz w:val="20"/>
          <w:szCs w:val="20"/>
        </w:rPr>
      </w:pPr>
      <w:r w:rsidDel="00000000" w:rsidR="00000000" w:rsidRPr="00000000">
        <w:rPr>
          <w:sz w:val="20"/>
          <w:szCs w:val="20"/>
          <w:rtl w:val="0"/>
        </w:rPr>
        <w:t xml:space="preserve">(817) 838-9983</w:t>
      </w:r>
    </w:p>
    <w:p w:rsidR="00000000" w:rsidDel="00000000" w:rsidP="00000000" w:rsidRDefault="00000000" w:rsidRPr="00000000" w14:paraId="00000004">
      <w:pPr>
        <w:rPr>
          <w:u w:val="single"/>
        </w:rPr>
      </w:pPr>
      <w:hyperlink r:id="rId6">
        <w:r w:rsidDel="00000000" w:rsidR="00000000" w:rsidRPr="00000000">
          <w:rPr>
            <w:color w:val="1155cc"/>
            <w:sz w:val="20"/>
            <w:szCs w:val="20"/>
            <w:u w:val="single"/>
            <w:rtl w:val="0"/>
          </w:rPr>
          <w:t xml:space="preserve">www.butlerdoorstx.com</w:t>
        </w:r>
      </w:hyperlink>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05">
      <w:pPr>
        <w:rPr>
          <w:b w:val="1"/>
          <w:bCs w:val="1"/>
        </w:rPr>
      </w:pPr>
      <w:r w:rsidDel="00000000" w:rsidR="00000000" w:rsidRPr="00000000">
        <w:rPr>
          <w:rtl w:val="0"/>
        </w:rPr>
      </w:r>
    </w:p>
    <w:p w:rsidR="00000000" w:rsidDel="00000000" w:rsidP="00000000" w:rsidRDefault="00000000" w:rsidRPr="00000000" w14:paraId="00000006">
      <w:pPr>
        <w:rPr>
          <w:b w:val="1"/>
          <w:bCs w:val="1"/>
        </w:rPr>
        <w:sectPr>
          <w:headerReference r:id="rId7" w:type="default"/>
          <w:pgSz w:h="15840" w:w="12240" w:orient="portrait"/>
          <w:pgMar w:bottom="1080" w:top="1080" w:left="1080" w:right="1080" w:header="720" w:footer="720"/>
          <w:pgNumType w:start="1"/>
          <w:cols w:equalWidth="0" w:num="2">
            <w:col w:space="720" w:w="4680"/>
            <w:col w:space="0" w:w="4680"/>
          </w:cols>
        </w:sectPr>
      </w:pPr>
      <w:r w:rsidDel="00000000" w:rsidR="00000000" w:rsidRPr="00000000">
        <w:rPr>
          <w:b w:val="1"/>
          <w:bCs w:val="1"/>
          <w:rtl w:val="0"/>
        </w:rPr>
        <w:t xml:space="preserve">New Customer Credit Application</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u w:val="single"/>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65"/>
        <w:gridCol w:w="3015"/>
        <w:gridCol w:w="1065"/>
        <w:gridCol w:w="3315"/>
        <w:tblGridChange w:id="0">
          <w:tblGrid>
            <w:gridCol w:w="1965"/>
            <w:gridCol w:w="3015"/>
            <w:gridCol w:w="1065"/>
            <w:gridCol w:w="3315"/>
          </w:tblGrid>
        </w:tblGridChange>
      </w:tblGrid>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Business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Status</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0C">
            <w:pPr>
              <w:numPr>
                <w:ilvl w:val="0"/>
                <w:numId w:val="1"/>
              </w:numPr>
              <w:ind w:left="720" w:hanging="360"/>
              <w:rPr/>
            </w:pPr>
            <w:r w:rsidDel="00000000" w:rsidR="00000000" w:rsidRPr="00000000">
              <w:rPr>
                <w:rtl w:val="0"/>
              </w:rPr>
              <w:t xml:space="preserve">Corporation</w:t>
            </w:r>
          </w:p>
          <w:p w:rsidR="00000000" w:rsidDel="00000000" w:rsidP="00000000" w:rsidRDefault="00000000" w:rsidRPr="00000000" w14:paraId="0000000D">
            <w:pPr>
              <w:numPr>
                <w:ilvl w:val="0"/>
                <w:numId w:val="1"/>
              </w:numPr>
              <w:ind w:left="720" w:hanging="360"/>
              <w:rPr/>
            </w:pPr>
            <w:r w:rsidDel="00000000" w:rsidR="00000000" w:rsidRPr="00000000">
              <w:rPr>
                <w:rtl w:val="0"/>
              </w:rPr>
              <w:t xml:space="preserve">Partnership</w:t>
            </w:r>
          </w:p>
          <w:p w:rsidR="00000000" w:rsidDel="00000000" w:rsidP="00000000" w:rsidRDefault="00000000" w:rsidRPr="00000000" w14:paraId="0000000E">
            <w:pPr>
              <w:numPr>
                <w:ilvl w:val="0"/>
                <w:numId w:val="1"/>
              </w:numPr>
              <w:ind w:left="720" w:hanging="360"/>
              <w:rPr/>
            </w:pPr>
            <w:r w:rsidDel="00000000" w:rsidR="00000000" w:rsidRPr="00000000">
              <w:rPr>
                <w:rtl w:val="0"/>
              </w:rPr>
              <w:t xml:space="preserve">Proprietorship</w:t>
            </w:r>
          </w:p>
          <w:p w:rsidR="00000000" w:rsidDel="00000000" w:rsidP="00000000" w:rsidRDefault="00000000" w:rsidRPr="00000000" w14:paraId="0000000F">
            <w:pPr>
              <w:numPr>
                <w:ilvl w:val="0"/>
                <w:numId w:val="1"/>
              </w:numPr>
              <w:ind w:left="720" w:hanging="360"/>
              <w:rPr/>
            </w:pPr>
            <w:r w:rsidDel="00000000" w:rsidR="00000000" w:rsidRPr="00000000">
              <w:rPr>
                <w:rtl w:val="0"/>
              </w:rPr>
              <w:t xml:space="preserve">Other, Explain:</w:t>
            </w:r>
            <w:r w:rsidDel="00000000" w:rsidR="00000000" w:rsidRPr="00000000">
              <w:rPr>
                <w:rtl w:val="0"/>
              </w:rPr>
            </w:r>
          </w:p>
          <w:p w:rsidR="00000000" w:rsidDel="00000000" w:rsidP="00000000" w:rsidRDefault="00000000" w:rsidRPr="00000000" w14:paraId="00000010">
            <w:pPr>
              <w:ind w:left="0" w:firstLine="0"/>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Tax ID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Business Phone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Billing/Mailing Address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Shipping Address (if Different)</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b w:val="1"/>
                <w:bCs w:val="1"/>
                <w:color w:val="1f1f1f"/>
                <w:shd w:fill="f9f9f9" w:val="clear"/>
              </w:rPr>
            </w:pPr>
            <w:r w:rsidDel="00000000" w:rsidR="00000000" w:rsidRPr="00000000">
              <w:rPr>
                <w:b w:val="1"/>
                <w:bCs w:val="1"/>
                <w:color w:val="1f1f1f"/>
                <w:shd w:fill="f9f9f9" w:val="clear"/>
                <w:rtl w:val="0"/>
              </w:rPr>
              <w:t xml:space="preserve">Name(s) of Company Leadership/ Officers/Partners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Title(s) of Company Leadership</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2C">
      <w:pPr>
        <w:rPr>
          <w:u w:val="single"/>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0"/>
        <w:gridCol w:w="2940"/>
        <w:gridCol w:w="1935"/>
        <w:gridCol w:w="2985"/>
        <w:tblGridChange w:id="0">
          <w:tblGrid>
            <w:gridCol w:w="1500"/>
            <w:gridCol w:w="2940"/>
            <w:gridCol w:w="1935"/>
            <w:gridCol w:w="29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Bank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Checking Acct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u w:val="single"/>
              </w:rPr>
            </w:pPr>
            <w:r w:rsidDel="00000000" w:rsidR="00000000" w:rsidRPr="00000000">
              <w:rPr>
                <w:rtl w:val="0"/>
              </w:rPr>
            </w:r>
          </w:p>
        </w:tc>
      </w:tr>
      <w:tr>
        <w:trPr>
          <w:cantSplit w:val="0"/>
          <w:trHeight w:val="700.95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u w:val="single"/>
              </w:rPr>
            </w:pPr>
            <w:r w:rsidDel="00000000" w:rsidR="00000000" w:rsidRPr="00000000">
              <w:rPr>
                <w:b w:val="1"/>
                <w:bCs w:val="1"/>
                <w:rtl w:val="0"/>
              </w:rPr>
              <w:t xml:space="preserve">Bank Phone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u w:val="single"/>
              </w:rPr>
            </w:pPr>
            <w:r w:rsidDel="00000000" w:rsidR="00000000" w:rsidRPr="00000000">
              <w:rPr>
                <w:b w:val="1"/>
                <w:bCs w:val="1"/>
                <w:rtl w:val="0"/>
              </w:rPr>
              <w:t xml:space="preserve">Bank Address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u w:val="singl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u w:val="single"/>
              </w:rPr>
            </w:pPr>
            <w:r w:rsidDel="00000000" w:rsidR="00000000" w:rsidRPr="00000000">
              <w:rPr>
                <w:rtl w:val="0"/>
              </w:rPr>
            </w:r>
          </w:p>
        </w:tc>
      </w:tr>
    </w:tbl>
    <w:p w:rsidR="00000000" w:rsidDel="00000000" w:rsidP="00000000" w:rsidRDefault="00000000" w:rsidRPr="00000000" w14:paraId="00000036">
      <w:pPr>
        <w:rPr>
          <w:u w:val="single"/>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05"/>
        <w:gridCol w:w="2835"/>
        <w:gridCol w:w="1935"/>
        <w:gridCol w:w="2985"/>
        <w:tblGridChange w:id="0">
          <w:tblGrid>
            <w:gridCol w:w="1605"/>
            <w:gridCol w:w="2835"/>
            <w:gridCol w:w="1935"/>
            <w:gridCol w:w="2985"/>
          </w:tblGrid>
        </w:tblGridChange>
      </w:tblGrid>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jc w:val="center"/>
              <w:rPr>
                <w:b w:val="1"/>
                <w:bCs w:val="1"/>
              </w:rPr>
            </w:pPr>
            <w:r w:rsidDel="00000000" w:rsidR="00000000" w:rsidRPr="00000000">
              <w:rPr>
                <w:b w:val="1"/>
                <w:bCs w:val="1"/>
                <w:rtl w:val="0"/>
              </w:rPr>
              <w:t xml:space="preserve">Trade Reference #1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b w:val="1"/>
                <w:bCs w:val="1"/>
              </w:rPr>
            </w:pPr>
            <w:r w:rsidDel="00000000" w:rsidR="00000000" w:rsidRPr="00000000">
              <w:rPr>
                <w:b w:val="1"/>
                <w:bCs w:val="1"/>
                <w:rtl w:val="0"/>
              </w:rPr>
              <w:t xml:space="preserve">Company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b w:val="1"/>
                <w:bCs w:val="1"/>
              </w:rPr>
            </w:pPr>
            <w:r w:rsidDel="00000000" w:rsidR="00000000" w:rsidRPr="00000000">
              <w:rPr>
                <w:b w:val="1"/>
                <w:bCs w:val="1"/>
                <w:rtl w:val="0"/>
              </w:rPr>
              <w:t xml:space="preserve">Contact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u w:val="single"/>
              </w:rPr>
            </w:pPr>
            <w:r w:rsidDel="00000000" w:rsidR="00000000" w:rsidRPr="00000000">
              <w:rPr>
                <w:rtl w:val="0"/>
              </w:rPr>
            </w:r>
          </w:p>
        </w:tc>
      </w:tr>
      <w:tr>
        <w:trPr>
          <w:cantSplit w:val="0"/>
          <w:trHeight w:val="700.95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u w:val="single"/>
              </w:rPr>
            </w:pPr>
            <w:r w:rsidDel="00000000" w:rsidR="00000000" w:rsidRPr="00000000">
              <w:rPr>
                <w:b w:val="1"/>
                <w:bCs w:val="1"/>
                <w:rtl w:val="0"/>
              </w:rPr>
              <w:t xml:space="preserve">Business Phone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u w:val="single"/>
              </w:rPr>
            </w:pPr>
            <w:r w:rsidDel="00000000" w:rsidR="00000000" w:rsidRPr="00000000">
              <w:rPr>
                <w:b w:val="1"/>
                <w:bCs w:val="1"/>
                <w:rtl w:val="0"/>
              </w:rPr>
              <w:t xml:space="preserve">Business Address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u w:val="single"/>
              </w:rPr>
            </w:pPr>
            <w:r w:rsidDel="00000000" w:rsidR="00000000" w:rsidRPr="00000000">
              <w:rPr>
                <w:rtl w:val="0"/>
              </w:rPr>
            </w:r>
          </w:p>
          <w:p w:rsidR="00000000" w:rsidDel="00000000" w:rsidP="00000000" w:rsidRDefault="00000000" w:rsidRPr="00000000" w14:paraId="00000043">
            <w:pPr>
              <w:widowControl w:val="0"/>
              <w:spacing w:line="240" w:lineRule="auto"/>
              <w:rPr>
                <w:u w:val="single"/>
              </w:rPr>
            </w:pPr>
            <w:r w:rsidDel="00000000" w:rsidR="00000000" w:rsidRPr="00000000">
              <w:rPr>
                <w:rtl w:val="0"/>
              </w:rPr>
            </w:r>
          </w:p>
        </w:tc>
      </w:tr>
    </w:tbl>
    <w:p w:rsidR="00000000" w:rsidDel="00000000" w:rsidP="00000000" w:rsidRDefault="00000000" w:rsidRPr="00000000" w14:paraId="00000044">
      <w:pPr>
        <w:rPr>
          <w:u w:val="single"/>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05"/>
        <w:gridCol w:w="2835"/>
        <w:gridCol w:w="1935"/>
        <w:gridCol w:w="2985"/>
        <w:tblGridChange w:id="0">
          <w:tblGrid>
            <w:gridCol w:w="1605"/>
            <w:gridCol w:w="2835"/>
            <w:gridCol w:w="1935"/>
            <w:gridCol w:w="2985"/>
          </w:tblGrid>
        </w:tblGridChange>
      </w:tblGrid>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jc w:val="center"/>
              <w:rPr>
                <w:b w:val="1"/>
                <w:bCs w:val="1"/>
              </w:rPr>
            </w:pPr>
            <w:r w:rsidDel="00000000" w:rsidR="00000000" w:rsidRPr="00000000">
              <w:rPr>
                <w:b w:val="1"/>
                <w:bCs w:val="1"/>
                <w:rtl w:val="0"/>
              </w:rPr>
              <w:t xml:space="preserve">Trade Reference #2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b w:val="1"/>
                <w:bCs w:val="1"/>
              </w:rPr>
            </w:pPr>
            <w:r w:rsidDel="00000000" w:rsidR="00000000" w:rsidRPr="00000000">
              <w:rPr>
                <w:b w:val="1"/>
                <w:bCs w:val="1"/>
                <w:rtl w:val="0"/>
              </w:rPr>
              <w:t xml:space="preserve">Company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b w:val="1"/>
                <w:bCs w:val="1"/>
              </w:rPr>
            </w:pPr>
            <w:r w:rsidDel="00000000" w:rsidR="00000000" w:rsidRPr="00000000">
              <w:rPr>
                <w:b w:val="1"/>
                <w:bCs w:val="1"/>
                <w:rtl w:val="0"/>
              </w:rPr>
              <w:t xml:space="preserve">Contact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u w:val="single"/>
              </w:rPr>
            </w:pPr>
            <w:r w:rsidDel="00000000" w:rsidR="00000000" w:rsidRPr="00000000">
              <w:rPr>
                <w:rtl w:val="0"/>
              </w:rPr>
            </w:r>
          </w:p>
        </w:tc>
      </w:tr>
      <w:tr>
        <w:trPr>
          <w:cantSplit w:val="0"/>
          <w:trHeight w:val="700.95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u w:val="single"/>
              </w:rPr>
            </w:pPr>
            <w:r w:rsidDel="00000000" w:rsidR="00000000" w:rsidRPr="00000000">
              <w:rPr>
                <w:b w:val="1"/>
                <w:bCs w:val="1"/>
                <w:rtl w:val="0"/>
              </w:rPr>
              <w:t xml:space="preserve">Business Phone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u w:val="single"/>
              </w:rPr>
            </w:pPr>
            <w:r w:rsidDel="00000000" w:rsidR="00000000" w:rsidRPr="00000000">
              <w:rPr>
                <w:b w:val="1"/>
                <w:bCs w:val="1"/>
                <w:rtl w:val="0"/>
              </w:rPr>
              <w:t xml:space="preserve">Business Address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u w:val="single"/>
              </w:rPr>
            </w:pPr>
            <w:r w:rsidDel="00000000" w:rsidR="00000000" w:rsidRPr="00000000">
              <w:rPr>
                <w:rtl w:val="0"/>
              </w:rPr>
            </w:r>
          </w:p>
          <w:p w:rsidR="00000000" w:rsidDel="00000000" w:rsidP="00000000" w:rsidRDefault="00000000" w:rsidRPr="00000000" w14:paraId="00000051">
            <w:pPr>
              <w:widowControl w:val="0"/>
              <w:spacing w:line="240" w:lineRule="auto"/>
              <w:rPr>
                <w:u w:val="single"/>
              </w:rPr>
            </w:pPr>
            <w:r w:rsidDel="00000000" w:rsidR="00000000" w:rsidRPr="00000000">
              <w:rPr>
                <w:rtl w:val="0"/>
              </w:rPr>
            </w:r>
          </w:p>
        </w:tc>
      </w:tr>
    </w:tbl>
    <w:p w:rsidR="00000000" w:rsidDel="00000000" w:rsidP="00000000" w:rsidRDefault="00000000" w:rsidRPr="00000000" w14:paraId="00000052">
      <w:pPr>
        <w:rPr>
          <w:u w:val="single"/>
        </w:rPr>
      </w:pPr>
      <w:r w:rsidDel="00000000" w:rsidR="00000000" w:rsidRPr="00000000">
        <w:rPr>
          <w:rtl w:val="0"/>
        </w:rPr>
      </w:r>
    </w:p>
    <w:p w:rsidR="00000000" w:rsidDel="00000000" w:rsidP="00000000" w:rsidRDefault="00000000" w:rsidRPr="00000000" w14:paraId="00000053">
      <w:pPr>
        <w:rPr>
          <w:sz w:val="20"/>
          <w:szCs w:val="20"/>
        </w:rPr>
      </w:pPr>
      <w:r w:rsidDel="00000000" w:rsidR="00000000" w:rsidRPr="00000000">
        <w:rPr>
          <w:sz w:val="20"/>
          <w:szCs w:val="20"/>
          <w:rtl w:val="0"/>
        </w:rPr>
        <w:t xml:space="preserve">Applicant signature attests financial responsibility, ability, and willingness to pay invoices within the Terms of Sale. Signature also authorizes the release of banking information to Butler Doors, Inc. for the verification of loans and deposits for the purpose of establishing a credit line.</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u w:val="single"/>
        </w:rPr>
      </w:pPr>
      <w:r w:rsidDel="00000000" w:rsidR="00000000" w:rsidRPr="00000000">
        <w:rPr>
          <w:u w:val="single"/>
          <w:rtl w:val="0"/>
        </w:rPr>
        <w:tab/>
        <w:tab/>
        <w:tab/>
        <w:tab/>
        <w:tab/>
        <w:tab/>
        <w:tab/>
        <w:tab/>
        <w:tab/>
        <w:tab/>
        <w:tab/>
        <w:tab/>
        <w:tab/>
        <w:tab/>
      </w:r>
    </w:p>
    <w:p w:rsidR="00000000" w:rsidDel="00000000" w:rsidP="00000000" w:rsidRDefault="00000000" w:rsidRPr="00000000" w14:paraId="00000056">
      <w:pPr>
        <w:rPr>
          <w:sz w:val="20"/>
          <w:szCs w:val="20"/>
          <w:u w:val="single"/>
        </w:rPr>
      </w:pPr>
      <w:r w:rsidDel="00000000" w:rsidR="00000000" w:rsidRPr="00000000">
        <w:rPr>
          <w:sz w:val="20"/>
          <w:szCs w:val="20"/>
          <w:rtl w:val="0"/>
        </w:rPr>
        <w:t xml:space="preserve">Name</w:t>
        <w:tab/>
        <w:tab/>
        <w:tab/>
        <w:tab/>
        <w:tab/>
        <w:tab/>
        <w:t xml:space="preserve">Company</w:t>
        <w:tab/>
        <w:tab/>
        <w:tab/>
        <w:tab/>
        <w:tab/>
        <w:tab/>
        <w:t xml:space="preserve">Date</w:t>
      </w:r>
      <w:r w:rsidDel="00000000" w:rsidR="00000000" w:rsidRPr="00000000">
        <w:rPr>
          <w:rtl w:val="0"/>
        </w:rPr>
      </w:r>
    </w:p>
    <w:sectPr>
      <w:type w:val="continuous"/>
      <w:pgSz w:h="15840" w:w="12240" w:orient="portrait"/>
      <w:pgMar w:bottom="1080" w:top="1080" w:left="1080" w:right="108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751417" cy="806784"/>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51417" cy="806784"/>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butlerdoorstx.com"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